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25.jpg" ContentType="image/jpeg"/>
  <Override PartName="/word/media/rId26.jpg" ContentType="image/jpeg"/>
  <Override PartName="/word/media/rId27.jpg" ContentType="image/jpeg"/>
  <Override PartName="/word/media/rId28.jpg" ContentType="image/jpeg"/>
  <Override PartName="/word/media/rId29.jpg" ContentType="image/jpeg"/>
  <Override PartName="/word/media/rId30.jpg" ContentType="image/jpeg"/>
  <Override PartName="/word/media/rId31.jpg" ContentType="image/jpeg"/>
  <Override PartName="/word/media/rId33.jpg" ContentType="image/jpeg"/>
  <Override PartName="/word/media/rId34.jpg" ContentType="image/jpeg"/>
  <Override PartName="/word/media/rId35.jpg" ContentType="image/jpeg"/>
  <Override PartName="/word/media/rId36.jpg" ContentType="image/jpeg"/>
  <Override PartName="/word/media/rId37.jpg" ContentType="image/jpeg"/>
  <Override PartName="/word/media/rId38.jpg" ContentType="image/jpeg"/>
  <Override PartName="/word/media/rId40.jpg" ContentType="image/jpeg"/>
  <Override PartName="/word/media/rId41.jpg" ContentType="image/jpeg"/>
  <Override PartName="/word/media/rId42.jpg" ContentType="image/jpeg"/>
  <Override PartName="/word/media/rId45.jpg" ContentType="image/jpeg"/>
  <Override PartName="/word/media/rId47.jpg" ContentType="image/jpeg"/>
  <Override PartName="/word/media/rId48.jpg" ContentType="image/jpeg"/>
  <Override PartName="/word/media/rId49.jpg" ContentType="image/jpeg"/>
  <Override PartName="/word/media/rId50.jpg" ContentType="image/jpeg"/>
  <Override PartName="/word/media/rId51.jpg" ContentType="image/jpeg"/>
  <Override PartName="/word/media/rId54.png" ContentType="image/png"/>
  <Override PartName="/word/media/rId55.png" ContentType="image/png"/>
  <Override PartName="/word/media/rId56.jpg" ContentType="image/jpeg"/>
  <Override PartName="/word/media/rId57.jpg" ContentType="image/jpe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68" w:name="российский-университет-дружбы-народов"/>
    <w:p>
      <w:pPr>
        <w:pStyle w:val="Heading1"/>
      </w:pPr>
      <w:r>
        <w:t xml:space="preserve">РОССИЙСКИЙ УНИВЕРСИТЕТ ДРУЖБЫ НАРОДОВ</w:t>
      </w:r>
    </w:p>
    <w:bookmarkStart w:id="20" w:name="X7ceb0655b91448d05d29d86d0af11c38843faa5"/>
    <w:p>
      <w:pPr>
        <w:pStyle w:val="Heading3"/>
      </w:pPr>
      <w:r>
        <w:t xml:space="preserve">Факультет физико-математических и естественных наук Кафедра прикладной информатики и теории вероятностей</w:t>
      </w:r>
    </w:p>
    <w:p>
      <w:pPr>
        <w:pStyle w:val="FirstParagraph"/>
      </w:pPr>
      <w:r>
        <w:t xml:space="preserve"> </w:t>
      </w:r>
      <w:r>
        <w:t xml:space="preserve"> </w:t>
      </w:r>
      <w:r>
        <w:t xml:space="preserve"> </w:t>
      </w:r>
    </w:p>
    <w:p>
      <w:pPr>
        <w:pStyle w:val="BodyText"/>
      </w:pPr>
      <w:r>
        <w:t xml:space="preserve">ОТЧЕТ</w:t>
      </w:r>
      <w:r>
        <w:t xml:space="preserve"> </w:t>
      </w:r>
      <w:r>
        <w:t xml:space="preserve">ПО ЛАБОРАТОРНОЙ РАБОТЕ №9</w:t>
      </w:r>
      <w:r>
        <w:t xml:space="preserve"> </w:t>
      </w:r>
      <w:r>
        <w:t xml:space="preserve">===============</w:t>
      </w:r>
    </w:p>
    <w:p>
      <w:pPr>
        <w:pStyle w:val="BodyText"/>
      </w:pP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дисциплина: Операционные системы</w:t>
      </w:r>
    </w:p>
    <w:p>
      <w:pPr>
        <w:pStyle w:val="BodyText"/>
      </w:pPr>
      <w:r>
        <w:t xml:space="preserve">Студент: Койфман Кирилл Дмитриевич</w:t>
      </w:r>
    </w:p>
    <w:p>
      <w:pPr>
        <w:pStyle w:val="BodyText"/>
      </w:pPr>
      <w:r>
        <w:t xml:space="preserve">Группа: НПИбд-01-21</w:t>
      </w:r>
    </w:p>
    <w:p>
      <w:pPr>
        <w:pStyle w:val="BodyText"/>
      </w:pPr>
      <w:r>
        <w:t xml:space="preserve"> </w:t>
      </w:r>
      <w:r>
        <w:t xml:space="preserve"> </w:t>
      </w:r>
      <w:r>
        <w:t xml:space="preserve"> </w:t>
      </w:r>
    </w:p>
    <w:bookmarkEnd w:id="20"/>
    <w:bookmarkStart w:id="21" w:name="введение."/>
    <w:p>
      <w:pPr>
        <w:pStyle w:val="Heading2"/>
      </w:pPr>
      <w:r>
        <w:t xml:space="preserve">Введение.</w:t>
      </w:r>
    </w:p>
    <w:p>
      <w:r>
        <w:pict>
          <v:rect style="width:0;height:1.5pt" o:hralign="center" o:hrstd="t" o:hr="t"/>
        </w:pict>
      </w:r>
    </w:p>
    <w:bookmarkEnd w:id="21"/>
    <w:bookmarkStart w:id="22" w:name="цель-работы."/>
    <w:p>
      <w:pPr>
        <w:pStyle w:val="Heading2"/>
      </w:pPr>
      <w:r>
        <w:t xml:space="preserve">Цель работы.</w:t>
      </w:r>
    </w:p>
    <w:p>
      <w:pPr>
        <w:pStyle w:val="FirstParagraph"/>
      </w:pPr>
      <w:r>
        <w:t xml:space="preserve">Познакомиться с операционной системой Linux. Получить практические навыки работы с редактором Emacs.</w:t>
      </w:r>
    </w:p>
    <w:bookmarkEnd w:id="22"/>
    <w:bookmarkStart w:id="24" w:name="задачи."/>
    <w:p>
      <w:pPr>
        <w:pStyle w:val="Heading2"/>
      </w:pPr>
      <w:r>
        <w:t xml:space="preserve">Задачи.</w:t>
      </w:r>
    </w:p>
    <w:p>
      <w:pPr>
        <w:numPr>
          <w:ilvl w:val="0"/>
          <w:numId w:val="1001"/>
        </w:numPr>
      </w:pPr>
      <w:r>
        <w:t xml:space="preserve">Открыть emacs.</w:t>
      </w:r>
    </w:p>
    <w:p>
      <w:pPr>
        <w:numPr>
          <w:ilvl w:val="0"/>
          <w:numId w:val="1001"/>
        </w:numPr>
      </w:pPr>
      <w:r>
        <w:t xml:space="preserve">Создать файл lab07.sh с помощью комбинации Ctrl-x Ctrl-f (C-x C-f).</w:t>
      </w:r>
    </w:p>
    <w:p>
      <w:pPr>
        <w:numPr>
          <w:ilvl w:val="0"/>
          <w:numId w:val="1001"/>
        </w:numPr>
      </w:pPr>
      <w:r>
        <w:t xml:space="preserve">Наберите текст:</w:t>
      </w:r>
    </w:p>
    <w:p>
      <w:pPr>
        <w:pStyle w:val="SourceCode"/>
      </w:pPr>
      <w:r>
        <w:rPr>
          <w:rStyle w:val="VerbatimChar"/>
        </w:rPr>
        <w:t xml:space="preserve">#!/bin/bash</w:t>
      </w:r>
      <w:r>
        <w:br/>
      </w:r>
      <w:r>
        <w:rPr>
          <w:rStyle w:val="VerbatimChar"/>
        </w:rPr>
        <w:t xml:space="preserve"> HELL=Hello</w:t>
      </w:r>
      <w:r>
        <w:br/>
      </w:r>
      <w:r>
        <w:rPr>
          <w:rStyle w:val="VerbatimChar"/>
        </w:rPr>
        <w:t xml:space="preserve"> function hello {</w:t>
      </w:r>
      <w:r>
        <w:br/>
      </w:r>
      <w:r>
        <w:rPr>
          <w:rStyle w:val="VerbatimChar"/>
        </w:rPr>
        <w:t xml:space="preserve"> LOCAL HELLO=World</w:t>
      </w:r>
      <w:r>
        <w:br/>
      </w:r>
      <w:r>
        <w:rPr>
          <w:rStyle w:val="VerbatimChar"/>
        </w:rPr>
        <w:t xml:space="preserve"> echo $HELLO</w:t>
      </w:r>
      <w:r>
        <w:br/>
      </w:r>
      <w:r>
        <w:rPr>
          <w:rStyle w:val="VerbatimChar"/>
        </w:rPr>
        <w:t xml:space="preserve"> echo $HELLO</w:t>
      </w:r>
      <w:r>
        <w:br/>
      </w:r>
      <w:r>
        <w:rPr>
          <w:rStyle w:val="VerbatimChar"/>
        </w:rPr>
        <w:t xml:space="preserve">hello</w:t>
      </w:r>
      <w:r>
        <w:br/>
      </w:r>
      <w:r>
        <w:rPr>
          <w:rStyle w:val="VerbatimChar"/>
        </w:rPr>
        <w:t xml:space="preserve"> }</w:t>
      </w:r>
    </w:p>
    <w:p>
      <w:pPr>
        <w:numPr>
          <w:ilvl w:val="0"/>
          <w:numId w:val="1002"/>
        </w:numPr>
      </w:pPr>
      <w:r>
        <w:t xml:space="preserve">Сохранить файл с помощью комбинации Ctrl-x Ctrl-s (C-x C-s).</w:t>
      </w:r>
    </w:p>
    <w:p>
      <w:pPr>
        <w:numPr>
          <w:ilvl w:val="0"/>
          <w:numId w:val="1002"/>
        </w:numPr>
      </w:pPr>
      <w:r>
        <w:t xml:space="preserve">Проделать с текстом стандартные процедуры редактирования, каждое действие должно осуществляться комбинацией клавиш.</w:t>
      </w:r>
    </w:p>
    <w:p>
      <w:pPr>
        <w:pStyle w:val="FirstParagraph"/>
      </w:pPr>
      <w:r>
        <w:t xml:space="preserve">5.1. Вырезать одной командой целую строку (С-k).</w:t>
      </w:r>
    </w:p>
    <w:p>
      <w:pPr>
        <w:pStyle w:val="BodyText"/>
      </w:pPr>
      <w:r>
        <w:t xml:space="preserve">5.2. Вставить эту строку в конец файла (C-y).</w:t>
      </w:r>
    </w:p>
    <w:p>
      <w:pPr>
        <w:pStyle w:val="BodyText"/>
      </w:pPr>
      <w:r>
        <w:t xml:space="preserve">5.3. Выделить область текста (C-space).</w:t>
      </w:r>
    </w:p>
    <w:p>
      <w:pPr>
        <w:pStyle w:val="BodyText"/>
      </w:pPr>
      <w:r>
        <w:t xml:space="preserve">5.4. Скопировать область в буфер обмена (M-w).</w:t>
      </w:r>
    </w:p>
    <w:p>
      <w:pPr>
        <w:pStyle w:val="BodyText"/>
      </w:pPr>
      <w:r>
        <w:t xml:space="preserve">5.5. Вставить область в конец файла.</w:t>
      </w:r>
    </w:p>
    <w:p>
      <w:pPr>
        <w:pStyle w:val="BodyText"/>
      </w:pPr>
      <w:r>
        <w:t xml:space="preserve">5.6. Вновь выделить эту область и на этот раз вырезать её (C-w).</w:t>
      </w:r>
    </w:p>
    <w:p>
      <w:pPr>
        <w:pStyle w:val="BodyText"/>
      </w:pPr>
      <w:r>
        <w:t xml:space="preserve">5.7. Отменить последнее действие (C-/).</w:t>
      </w:r>
    </w:p>
    <w:p>
      <w:pPr>
        <w:numPr>
          <w:ilvl w:val="0"/>
          <w:numId w:val="1003"/>
        </w:numPr>
        <w:pStyle w:val="Compact"/>
      </w:pPr>
      <w:r>
        <w:t xml:space="preserve">Научиться использовать команды по перемещению курсора.</w:t>
      </w:r>
    </w:p>
    <w:p>
      <w:pPr>
        <w:pStyle w:val="FirstParagraph"/>
      </w:pPr>
      <w:r>
        <w:t xml:space="preserve">6.1. Переместить курсор в начало строки (C-a).</w:t>
      </w:r>
    </w:p>
    <w:p>
      <w:pPr>
        <w:pStyle w:val="BodyText"/>
      </w:pPr>
      <w:r>
        <w:t xml:space="preserve">6.2. Переместить курсор в конец строки (C-e).</w:t>
      </w:r>
    </w:p>
    <w:p>
      <w:pPr>
        <w:pStyle w:val="BodyText"/>
      </w:pPr>
      <w:r>
        <w:t xml:space="preserve">6.3. Переместить курсор в начало буфера (M-&lt;).</w:t>
      </w:r>
    </w:p>
    <w:p>
      <w:pPr>
        <w:pStyle w:val="BodyText"/>
      </w:pPr>
      <w:r>
        <w:t xml:space="preserve">6.4. Переместить курсор в конец буфера (M-&gt;).</w:t>
      </w:r>
    </w:p>
    <w:p>
      <w:pPr>
        <w:numPr>
          <w:ilvl w:val="0"/>
          <w:numId w:val="1004"/>
        </w:numPr>
        <w:pStyle w:val="Compact"/>
      </w:pPr>
      <w:r>
        <w:t xml:space="preserve">Освоить управление буферами:</w:t>
      </w:r>
    </w:p>
    <w:p>
      <w:pPr>
        <w:pStyle w:val="FirstParagraph"/>
      </w:pPr>
      <w:r>
        <w:t xml:space="preserve">7.1. Вывести список активных буферов на экран (C-x C-b).</w:t>
      </w:r>
    </w:p>
    <w:p>
      <w:pPr>
        <w:pStyle w:val="BodyText"/>
      </w:pPr>
      <w:r>
        <w:t xml:space="preserve">7.2. Переместиться во вновь открытое окно (C-x o) со списком открытых буферов и переключитесь на другой буфер.</w:t>
      </w:r>
    </w:p>
    <w:p>
      <w:pPr>
        <w:pStyle w:val="BodyText"/>
      </w:pPr>
      <w:r>
        <w:t xml:space="preserve">7.3. Закрыть это окно (C-x 0).</w:t>
      </w:r>
    </w:p>
    <w:p>
      <w:pPr>
        <w:pStyle w:val="BodyText"/>
      </w:pPr>
      <w:r>
        <w:t xml:space="preserve">7.4. Теперь вновь переключиться между буферами, но уже без вывода их списка на экран (C-x b).</w:t>
      </w:r>
    </w:p>
    <w:p>
      <w:pPr>
        <w:numPr>
          <w:ilvl w:val="0"/>
          <w:numId w:val="1005"/>
        </w:numPr>
        <w:pStyle w:val="Compact"/>
      </w:pPr>
      <w:r>
        <w:t xml:space="preserve">Освоить управление окнами.</w:t>
      </w:r>
    </w:p>
    <w:p>
      <w:pPr>
        <w:pStyle w:val="FirstParagraph"/>
      </w:pPr>
      <w:r>
        <w:t xml:space="preserve">8.1. Поделить фрейм на 4 части: разделить фрейм на два окна по вертикали (C-x 3), а затем каждое из этих окон на две части по горизонтали (C-x 2).</w:t>
      </w:r>
    </w:p>
    <w:p>
      <w:pPr>
        <w:pStyle w:val="BodyText"/>
      </w:pPr>
      <w:r>
        <w:t xml:space="preserve">8.2. В каждом из четырёх созданных окон открыть новый буфер (файл) и ввести несколько строк текста.</w:t>
      </w:r>
    </w:p>
    <w:p>
      <w:pPr>
        <w:numPr>
          <w:ilvl w:val="0"/>
          <w:numId w:val="1006"/>
        </w:numPr>
        <w:pStyle w:val="Compact"/>
      </w:pPr>
      <w:r>
        <w:t xml:space="preserve">Освоить режим поиска:</w:t>
      </w:r>
    </w:p>
    <w:p>
      <w:pPr>
        <w:pStyle w:val="FirstParagraph"/>
      </w:pPr>
      <w:r>
        <w:t xml:space="preserve">9.1. Переключиться в режим поиска (C-s) и найти несколько слов, присутствующих в тексте.</w:t>
      </w:r>
    </w:p>
    <w:p>
      <w:pPr>
        <w:pStyle w:val="BodyText"/>
      </w:pPr>
      <w:r>
        <w:t xml:space="preserve">9.2. Переключиться между результатами поиска, нажимая C-s.</w:t>
      </w:r>
    </w:p>
    <w:p>
      <w:pPr>
        <w:pStyle w:val="BodyText"/>
      </w:pPr>
      <w:r>
        <w:t xml:space="preserve">9.3. Выйти из режима поиска, нажав C-g.</w:t>
      </w:r>
    </w:p>
    <w:p>
      <w:pPr>
        <w:pStyle w:val="BodyText"/>
      </w:pPr>
      <w:r>
        <w:t xml:space="preserve">9.4. Перейти в режим поиска и замены (M-%), ввести текст, который следует найти</w:t>
      </w:r>
      <w:r>
        <w:t xml:space="preserve"> </w:t>
      </w:r>
      <w:r>
        <w:t xml:space="preserve">и заменить, нажать Enter ,а затем ввести текст для замены. После того как будут</w:t>
      </w:r>
      <w:r>
        <w:t xml:space="preserve"> </w:t>
      </w:r>
      <w:r>
        <w:t xml:space="preserve">подсвечены результаты поиска, нажать ! для подтверждения замены.</w:t>
      </w:r>
    </w:p>
    <w:p>
      <w:pPr>
        <w:pStyle w:val="BodyText"/>
      </w:pPr>
      <w:r>
        <w:t xml:space="preserve">9.5. Испробовать другой режим поиска, нажав M-s o. Объяснить, чем он отличается от обычного режима?</w:t>
      </w:r>
      <w:r>
        <w:t xml:space="preserve"> </w:t>
      </w:r>
      <w:r>
        <w:t xml:space="preserve">## Ход работы.</w:t>
      </w:r>
      <w:r>
        <w:t xml:space="preserve"> </w:t>
      </w:r>
      <w:r>
        <w:t xml:space="preserve">## 1 задание.</w:t>
      </w:r>
      <w:r>
        <w:t xml:space="preserve"> </w:t>
      </w:r>
      <w:r>
        <w:t xml:space="preserve">Откроем emacs(рис.1).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1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рис.1(emacs открывается в оконном режиме(за это отвечает &amp;))</w:t>
      </w:r>
    </w:p>
    <w:bookmarkEnd w:id="24"/>
    <w:bookmarkStart w:id="44" w:name="задание."/>
    <w:p>
      <w:pPr>
        <w:pStyle w:val="Heading2"/>
      </w:pPr>
      <w:r>
        <w:t xml:space="preserve">2 задание.</w:t>
      </w:r>
    </w:p>
    <w:p>
      <w:pPr>
        <w:pStyle w:val="FirstParagraph"/>
      </w:pPr>
      <w:r>
        <w:t xml:space="preserve">Создадим файл lab07.sh с помощью комбинации Ctrl-x Ctrl-f (C-x C-f).(рис.2,3).</w:t>
      </w:r>
    </w:p>
    <w:p>
      <w:pPr>
        <w:pStyle w:val="BlockText"/>
      </w:pPr>
      <w:r>
        <w:t xml:space="preserve">Cочетание клавиш C-x C-f позволяет открыть/создать файл.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2-1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</w:t>
      </w:r>
      <w:r>
        <w:t xml:space="preserve"> </w:t>
      </w: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2-2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рис.3(файл lab07.sh)</w:t>
      </w:r>
      <w:r>
        <w:t xml:space="preserve"> </w:t>
      </w:r>
      <w:r>
        <w:t xml:space="preserve">## 3 задание.</w:t>
      </w:r>
      <w:r>
        <w:t xml:space="preserve"> </w:t>
      </w:r>
      <w:r>
        <w:t xml:space="preserve">Наберём следующий текст программы(рис.4):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3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рис.4</w:t>
      </w:r>
      <w:r>
        <w:t xml:space="preserve"> </w:t>
      </w:r>
      <w:r>
        <w:t xml:space="preserve">## 4 задание.</w:t>
      </w:r>
      <w:r>
        <w:t xml:space="preserve"> </w:t>
      </w:r>
      <w:r>
        <w:t xml:space="preserve">Сохраним файл с помощью комбинации Ctrl-x Ctrl-s (C-x C-s)(рис.5):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4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рис.5</w:t>
      </w:r>
      <w:r>
        <w:t xml:space="preserve"> </w:t>
      </w:r>
      <w:r>
        <w:t xml:space="preserve">## 5 задание.</w:t>
      </w:r>
      <w:r>
        <w:t xml:space="preserve"> </w:t>
      </w:r>
      <w:r>
        <w:t xml:space="preserve">Проделать с текстом стандартные процедуры редактирования, каждое действие должно осуществляться комбинацией клавиш:</w:t>
      </w:r>
      <w:r>
        <w:t xml:space="preserve"> </w:t>
      </w:r>
      <w:r>
        <w:t xml:space="preserve">### 5.1 задание.</w:t>
      </w:r>
      <w:r>
        <w:t xml:space="preserve"> </w:t>
      </w:r>
      <w:r>
        <w:t xml:space="preserve">Вырежем одной командой целую строку с помощью сочетания клавиш(С-k).(рис.6):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5-1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рис.6</w:t>
      </w:r>
    </w:p>
    <w:bookmarkStart w:id="32" w:name="задание.-1"/>
    <w:p>
      <w:pPr>
        <w:pStyle w:val="Heading3"/>
      </w:pPr>
      <w:r>
        <w:t xml:space="preserve">5.2 задание.</w:t>
      </w:r>
    </w:p>
    <w:p>
      <w:pPr>
        <w:pStyle w:val="FirstParagraph"/>
      </w:pPr>
      <w:r>
        <w:t xml:space="preserve">Вставим эту строку в конец файла с помощью сочетания клавиш(C-y)(рис.7).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5-2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рис.7</w:t>
      </w:r>
      <w:r>
        <w:t xml:space="preserve"> </w:t>
      </w:r>
      <w:r>
        <w:t xml:space="preserve">### 5.3 задание.</w:t>
      </w:r>
      <w:r>
        <w:t xml:space="preserve"> </w:t>
      </w:r>
      <w:r>
        <w:t xml:space="preserve">Выделим область текста сочетания клавиш(C-space)(рис.8).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5-3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рис.8</w:t>
      </w:r>
    </w:p>
    <w:bookmarkEnd w:id="32"/>
    <w:bookmarkStart w:id="39" w:name="задание.-2"/>
    <w:p>
      <w:pPr>
        <w:pStyle w:val="Heading3"/>
      </w:pPr>
      <w:r>
        <w:t xml:space="preserve">5.4 задание.</w:t>
      </w:r>
    </w:p>
    <w:p>
      <w:pPr>
        <w:pStyle w:val="FirstParagraph"/>
      </w:pPr>
      <w:r>
        <w:t xml:space="preserve">Скопировать область в буфер обмена с помощью сочетания клавиш(M-w)</w:t>
      </w:r>
      <w:r>
        <w:t xml:space="preserve"> </w:t>
      </w:r>
      <w:r>
        <w:t xml:space="preserve">(рис.9).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5-4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рис.9(выделение с текста было снято после копирования области в буфер обмена)</w:t>
      </w:r>
      <w:r>
        <w:t xml:space="preserve"> </w:t>
      </w:r>
      <w:r>
        <w:t xml:space="preserve">### 5.5 задание.</w:t>
      </w:r>
      <w:r>
        <w:t xml:space="preserve"> </w:t>
      </w:r>
      <w:r>
        <w:t xml:space="preserve">Вставим область в конец файла с помощью сочетания клавиш(M-w)</w:t>
      </w:r>
      <w:r>
        <w:t xml:space="preserve"> </w:t>
      </w:r>
      <w:r>
        <w:t xml:space="preserve">(рис.10).</w:t>
      </w:r>
    </w:p>
    <w:p>
      <w:pPr>
        <w:pStyle w:val="BlockText"/>
      </w:pPr>
      <w:r>
        <w:t xml:space="preserve">Многие рутинные операции в Emacs удобнее производить с помощью клавиатуры, а не</w:t>
      </w:r>
      <w:r>
        <w:t xml:space="preserve"> </w:t>
      </w:r>
      <w:r>
        <w:t xml:space="preserve">графического меню. Наиболее часто в командах Emacs используются сочетания c клавишами Ctrl и Meta (в обозначениях Emacs: C- и M-; клавиша Shift в Emasc обозначается</w:t>
      </w:r>
      <w:r>
        <w:t xml:space="preserve"> </w:t>
      </w:r>
      <w:r>
        <w:t xml:space="preserve">как S-). Так как на клавиатуре для IBM PC совместимых ПК клавиши Meta нет, то вместо</w:t>
      </w:r>
      <w:r>
        <w:t xml:space="preserve"> </w:t>
      </w:r>
      <w:r>
        <w:t xml:space="preserve">неё можно использовать Alt или Esc .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5-5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рис.10</w:t>
      </w:r>
      <w:r>
        <w:t xml:space="preserve"> </w:t>
      </w:r>
      <w:r>
        <w:t xml:space="preserve">### 5.6 задание.</w:t>
      </w:r>
      <w:r>
        <w:t xml:space="preserve"> </w:t>
      </w:r>
      <w:r>
        <w:t xml:space="preserve">Вновь выделим эту область и на этот раз вырежем её.</w:t>
      </w:r>
      <w:r>
        <w:t xml:space="preserve"> </w:t>
      </w:r>
      <w:r>
        <w:t xml:space="preserve">(рис.11,12).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5-6.1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рис.11(выделяем область с помощью сочетания клавиш(C-space))</w:t>
      </w:r>
      <w:r>
        <w:t xml:space="preserve"> </w:t>
      </w: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5-6.2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рис.12(вырезали выделенный ранее фрагмент текста)</w:t>
      </w:r>
      <w:r>
        <w:t xml:space="preserve"> </w:t>
      </w:r>
      <w:r>
        <w:t xml:space="preserve">### 5.7 задание.</w:t>
      </w:r>
      <w:r>
        <w:t xml:space="preserve"> </w:t>
      </w:r>
      <w:r>
        <w:t xml:space="preserve">Отменим последнее действие с помощью сочетания клавиш(C-/)(рис.13).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5-7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рис.13</w:t>
      </w:r>
      <w:r>
        <w:t xml:space="preserve"> </w:t>
      </w:r>
      <w:r>
        <w:t xml:space="preserve">## 6 задание.</w:t>
      </w:r>
      <w:r>
        <w:t xml:space="preserve"> </w:t>
      </w:r>
      <w:r>
        <w:t xml:space="preserve">Освоим навыки использования команд для перемещения курсора.</w:t>
      </w:r>
      <w:r>
        <w:t xml:space="preserve"> </w:t>
      </w:r>
      <w:r>
        <w:t xml:space="preserve">### 6.1 задание.</w:t>
      </w:r>
      <w:r>
        <w:t xml:space="preserve"> </w:t>
      </w:r>
      <w:r>
        <w:t xml:space="preserve">Переместим курсор в начало строки с помощью сочетания клавиш(C-a)</w:t>
      </w:r>
      <w:r>
        <w:t xml:space="preserve"> </w:t>
      </w:r>
      <w:r>
        <w:t xml:space="preserve">(рис.14).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6-1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рис.14</w:t>
      </w:r>
    </w:p>
    <w:bookmarkEnd w:id="39"/>
    <w:bookmarkStart w:id="43" w:name="задание.-3"/>
    <w:p>
      <w:pPr>
        <w:pStyle w:val="Heading3"/>
      </w:pPr>
      <w:r>
        <w:t xml:space="preserve">6.2 задание.</w:t>
      </w:r>
    </w:p>
    <w:p>
      <w:pPr>
        <w:pStyle w:val="FirstParagraph"/>
      </w:pPr>
      <w:r>
        <w:t xml:space="preserve">Переместим курсор в конец строки с помощью сочетания клавиш(C-e)</w:t>
      </w:r>
      <w:r>
        <w:t xml:space="preserve"> </w:t>
      </w:r>
      <w:r>
        <w:t xml:space="preserve">(рис.15).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6-2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рис.15</w:t>
      </w:r>
      <w:r>
        <w:t xml:space="preserve"> </w:t>
      </w:r>
      <w:r>
        <w:t xml:space="preserve">### 6.3 задание.</w:t>
      </w:r>
      <w:r>
        <w:t xml:space="preserve"> </w:t>
      </w:r>
      <w:r>
        <w:t xml:space="preserve">Переместим курсор в начало буфера(M-&lt;)(рис.16).</w:t>
      </w:r>
      <w:r>
        <w:t xml:space="preserve"> </w:t>
      </w:r>
      <w:r>
        <w:t xml:space="preserve">(рис.16).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6-3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рис.16</w:t>
      </w:r>
      <w:r>
        <w:t xml:space="preserve"> </w:t>
      </w:r>
      <w:r>
        <w:t xml:space="preserve">### 6.4 задание.</w:t>
      </w:r>
      <w:r>
        <w:t xml:space="preserve"> </w:t>
      </w:r>
      <w:r>
        <w:t xml:space="preserve">Переместим курсор в конец буфера(M-&gt;)(рис.17).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6-4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рис.17</w:t>
      </w:r>
    </w:p>
    <w:bookmarkEnd w:id="43"/>
    <w:bookmarkEnd w:id="44"/>
    <w:bookmarkStart w:id="53" w:name="задание.-4"/>
    <w:p>
      <w:pPr>
        <w:pStyle w:val="Heading2"/>
      </w:pPr>
      <w:r>
        <w:t xml:space="preserve">7 задание.</w:t>
      </w:r>
    </w:p>
    <w:p>
      <w:pPr>
        <w:pStyle w:val="FirstParagraph"/>
      </w:pPr>
      <w:r>
        <w:t xml:space="preserve">Освоим управление буферами.</w:t>
      </w:r>
    </w:p>
    <w:bookmarkStart w:id="46" w:name="задание.-5"/>
    <w:p>
      <w:pPr>
        <w:pStyle w:val="Heading3"/>
      </w:pPr>
      <w:r>
        <w:t xml:space="preserve">7.1 задание.</w:t>
      </w:r>
    </w:p>
    <w:p>
      <w:pPr>
        <w:pStyle w:val="FirstParagraph"/>
      </w:pPr>
      <w:r>
        <w:t xml:space="preserve">Выведем список активных буферов на экран с помощью сочетания клавиш(C-x C-b)(рис.18).</w:t>
      </w:r>
      <w:r>
        <w:t xml:space="preserve"> </w:t>
      </w:r>
      <w:r>
        <w:t xml:space="preserve">&gt;Сочетание клавиш C-x C-b позволяет отобразить список открытых буферов в новом окне.</w:t>
      </w:r>
    </w:p>
    <w:p>
      <w:pPr>
        <w:pStyle w:val="BlockText"/>
      </w:pPr>
      <w:r>
        <w:t xml:space="preserve">Буфер — объект, представляющий какой-либо текст. Буфер может содержать что угодно, например, результаты компиляции программы или встроенные подсказки. Практически всё взаимодействие с пользователем, в том числе интерактивное, происходит посредством буферов.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7-1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рис.18</w:t>
      </w:r>
    </w:p>
    <w:bookmarkEnd w:id="46"/>
    <w:bookmarkStart w:id="52" w:name="задание.-6"/>
    <w:p>
      <w:pPr>
        <w:pStyle w:val="Heading3"/>
      </w:pPr>
      <w:r>
        <w:t xml:space="preserve">7.2 задание.</w:t>
      </w:r>
    </w:p>
    <w:p>
      <w:pPr>
        <w:pStyle w:val="FirstParagraph"/>
      </w:pPr>
      <w:r>
        <w:t xml:space="preserve">Переместимся во вновь открытое окно (C-x o) со списком открытых буферов и переключимся на другой буфер.(рис.20).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7-2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рис.20</w:t>
      </w:r>
      <w:r>
        <w:t xml:space="preserve"> </w:t>
      </w:r>
      <w:r>
        <w:t xml:space="preserve">### 7.3 задание.</w:t>
      </w:r>
      <w:r>
        <w:t xml:space="preserve"> </w:t>
      </w:r>
      <w:r>
        <w:t xml:space="preserve">Закроем это окно с помощью сочетания клавиш(C-x 0).(рис.21).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7-3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рис.21</w:t>
      </w:r>
      <w:r>
        <w:t xml:space="preserve"> </w:t>
      </w:r>
      <w:r>
        <w:t xml:space="preserve">### 7.4 задание.</w:t>
      </w:r>
      <w:r>
        <w:t xml:space="preserve"> </w:t>
      </w:r>
      <w:r>
        <w:t xml:space="preserve">Теперь вновь переключимся между буферами, но уже без вывода их списка на экран (C-x b)(C-x 0)(рис.22).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7-4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рис.22(откроем буфер Help)</w:t>
      </w:r>
      <w:r>
        <w:t xml:space="preserve"> </w:t>
      </w:r>
      <w:r>
        <w:t xml:space="preserve">## 8 задание.</w:t>
      </w:r>
      <w:r>
        <w:t xml:space="preserve"> </w:t>
      </w:r>
      <w:r>
        <w:t xml:space="preserve">Освоим управление окнами.</w:t>
      </w:r>
      <w:r>
        <w:t xml:space="preserve"> </w:t>
      </w:r>
      <w:r>
        <w:t xml:space="preserve">### 8.1 задание.</w:t>
      </w:r>
      <w:r>
        <w:t xml:space="preserve"> </w:t>
      </w:r>
      <w:r>
        <w:t xml:space="preserve">Поделим фрейм на 4 части: разделить фрейм на два окна по вертикали</w:t>
      </w:r>
      <w:r>
        <w:t xml:space="preserve"> </w:t>
      </w:r>
      <w:r>
        <w:t xml:space="preserve">(C-x 3), а затем каждое из этих окон на две части по горизонтали (C-x 2)(рис.23).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8-1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рис.23</w:t>
      </w:r>
      <w:r>
        <w:t xml:space="preserve"> </w:t>
      </w:r>
      <w:r>
        <w:t xml:space="preserve">### 8.2 задание.</w:t>
      </w:r>
      <w:r>
        <w:t xml:space="preserve"> </w:t>
      </w:r>
      <w:r>
        <w:t xml:space="preserve">В каждом из четырёх созданных окон откроем новый буфер (файл) и введём несколько строк текста(рис.24).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8-2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рис.24</w:t>
      </w:r>
    </w:p>
    <w:bookmarkEnd w:id="52"/>
    <w:bookmarkEnd w:id="53"/>
    <w:bookmarkStart w:id="65" w:name="задание.-7"/>
    <w:p>
      <w:pPr>
        <w:pStyle w:val="Heading2"/>
      </w:pPr>
      <w:r>
        <w:t xml:space="preserve">9 задание.</w:t>
      </w:r>
    </w:p>
    <w:p>
      <w:pPr>
        <w:pStyle w:val="FirstParagraph"/>
      </w:pPr>
      <w:r>
        <w:t xml:space="preserve">Освоим режим поиска.</w:t>
      </w:r>
      <w:r>
        <w:t xml:space="preserve"> </w:t>
      </w:r>
      <w:r>
        <w:t xml:space="preserve">### 9.1 задание.</w:t>
      </w:r>
      <w:r>
        <w:t xml:space="preserve"> </w:t>
      </w:r>
      <w:r>
        <w:t xml:space="preserve">Переключимся в режим поиска с помощью сочетания клавиш(C-s) и найдём несколько слов, присутствующих в тексте(рис.25,26).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9-1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рис.25(ищем слово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first</w:t>
      </w:r>
      <w:r>
        <w:rPr>
          <w:iCs/>
          <w:i/>
        </w:rPr>
        <w:t xml:space="preserve">”</w:t>
      </w:r>
      <w:r>
        <w:rPr>
          <w:iCs/>
          <w:i/>
        </w:rPr>
        <w:t xml:space="preserve"> </w:t>
      </w:r>
      <w:r>
        <w:rPr>
          <w:iCs/>
          <w:i/>
        </w:rPr>
        <w:t xml:space="preserve">в файле first)</w:t>
      </w:r>
      <w:r>
        <w:t xml:space="preserve"> </w:t>
      </w: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9-1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рис.26(ищем слово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file</w:t>
      </w:r>
      <w:r>
        <w:rPr>
          <w:iCs/>
          <w:i/>
        </w:rPr>
        <w:t xml:space="preserve">”</w:t>
      </w:r>
      <w:r>
        <w:rPr>
          <w:iCs/>
          <w:i/>
        </w:rPr>
        <w:t xml:space="preserve"> </w:t>
      </w:r>
      <w:r>
        <w:rPr>
          <w:iCs/>
          <w:i/>
        </w:rPr>
        <w:t xml:space="preserve">в файле first)</w:t>
      </w:r>
      <w:r>
        <w:t xml:space="preserve"> </w:t>
      </w:r>
      <w:r>
        <w:t xml:space="preserve">### 9.2 задание.</w:t>
      </w:r>
      <w:r>
        <w:t xml:space="preserve"> </w:t>
      </w:r>
      <w:r>
        <w:t xml:space="preserve">Переключимся между результатами поиска, нажимая (C-s)(рис.27).</w:t>
      </w:r>
    </w:p>
    <w:p>
      <w:pPr>
        <w:pStyle w:val="BodyText"/>
      </w:pPr>
      <w:r>
        <w:drawing>
          <wp:inline>
            <wp:extent cx="5334000" cy="2700337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9-2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0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рис.27(смена выделения слова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file</w:t>
      </w:r>
      <w:r>
        <w:rPr>
          <w:iCs/>
          <w:i/>
        </w:rPr>
        <w:t xml:space="preserve">”</w:t>
      </w:r>
      <w:r>
        <w:rPr>
          <w:iCs/>
          <w:i/>
        </w:rPr>
        <w:t xml:space="preserve"> </w:t>
      </w:r>
      <w:r>
        <w:rPr>
          <w:iCs/>
          <w:i/>
        </w:rPr>
        <w:t xml:space="preserve">в файле first)</w:t>
      </w:r>
      <w:r>
        <w:t xml:space="preserve"> </w:t>
      </w:r>
      <w:r>
        <w:t xml:space="preserve">### 9.3 задание.</w:t>
      </w:r>
      <w:r>
        <w:t xml:space="preserve"> </w:t>
      </w:r>
      <w:r>
        <w:t xml:space="preserve">Выйдем из режима поиска, нажав (C-g)(рис.28).</w:t>
      </w:r>
    </w:p>
    <w:p>
      <w:pPr>
        <w:pStyle w:val="BodyText"/>
      </w:pPr>
      <w:r>
        <w:drawing>
          <wp:inline>
            <wp:extent cx="5334000" cy="2700337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9-3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0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рис.28</w:t>
      </w:r>
      <w:r>
        <w:t xml:space="preserve"> </w:t>
      </w:r>
      <w:r>
        <w:t xml:space="preserve">### 9.4 задание.</w:t>
      </w:r>
      <w:r>
        <w:t xml:space="preserve"> </w:t>
      </w:r>
      <w:r>
        <w:t xml:space="preserve">Перейдём в режим поиска и замены (M-%), введём текст, который следует найти и заменить. Нажмём Enter ,а затем введём текст для замены. После того как будут подсвечены результаты поиска, нажмём ! для подтверждения замены.(рис.29,30,31,32,33).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9-4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рис.29(переход в режим поиска с помощью сочетания клавиш (M-%))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9-4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рис.30(будем искать/заменять слово txt в файле first)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9-4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рис.31(будем заменять слово txt на text в файле first)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9-4.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рис.32(слово txt, которое мы искали для замены, выделяется)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9-4.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рис.33(слово txt было успешно заменено на text)</w:t>
      </w:r>
      <w:r>
        <w:t xml:space="preserve"> </w:t>
      </w:r>
      <w:r>
        <w:t xml:space="preserve">### 9.5 задание.</w:t>
      </w:r>
      <w:r>
        <w:t xml:space="preserve"> </w:t>
      </w:r>
      <w:r>
        <w:t xml:space="preserve">Опробуем другой режим поиска, нажав (M-s o)(рис.34,35). Объясним, чем он отличается от обычного режима?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9-5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рис.34(ищем слово contains)</w:t>
      </w:r>
    </w:p>
    <w:p>
      <w:pPr>
        <w:pStyle w:val="BodyText"/>
      </w:pP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2708671"/>
            <wp:effectExtent b="0" l="0" r="0" t="0"/>
            <wp:docPr descr="pic" title="" id="1" name="Picture"/>
            <a:graphic>
              <a:graphicData uri="http://schemas.openxmlformats.org/drawingml/2006/picture">
                <pic:pic>
                  <pic:nvPicPr>
                    <pic:cNvPr descr="https://raw.githubusercontent.com/KirillKoifman/study_2021-2022_os-intro/master/LABS/LAB-9/Screenshots/9-5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:–:</w:t>
      </w:r>
      <w:r>
        <w:t xml:space="preserve"> </w:t>
      </w:r>
      <w:r>
        <w:rPr>
          <w:iCs/>
          <w:i/>
        </w:rPr>
        <w:t xml:space="preserve">рис.34(получаем информацию о всех файлах, где содержится слово conatain(в данном случае, только в файле first))</w:t>
      </w:r>
    </w:p>
    <w:p>
      <w:pPr>
        <w:pStyle w:val="BodyText"/>
      </w:pPr>
      <w:r>
        <w:t xml:space="preserve">В качестве основного отличия этого режима поиска от обычного можно выделить довольно подробную сводку основной информации(наличие слова в каком-либо файле, его местоположение в нём), выводимой при поиске слова.</w:t>
      </w:r>
    </w:p>
    <w:bookmarkEnd w:id="65"/>
    <w:bookmarkStart w:id="66" w:name="вывод."/>
    <w:p>
      <w:pPr>
        <w:pStyle w:val="Heading2"/>
      </w:pPr>
      <w:r>
        <w:t xml:space="preserve">Вывод.</w:t>
      </w:r>
    </w:p>
    <w:p>
      <w:pPr>
        <w:pStyle w:val="FirstParagraph"/>
      </w:pPr>
      <w:r>
        <w:t xml:space="preserve">В ходе проделанной лабораторной работы мной были усвоены основные навыки работы с операционной системой Linux и редактором Emacs.</w:t>
      </w:r>
    </w:p>
    <w:bookmarkEnd w:id="66"/>
    <w:bookmarkStart w:id="67" w:name="контрольные-вопросы."/>
    <w:p>
      <w:pPr>
        <w:pStyle w:val="Heading2"/>
      </w:pPr>
      <w:r>
        <w:t xml:space="preserve">Контрольные вопросы.</w:t>
      </w:r>
    </w:p>
    <w:p>
      <w:pPr>
        <w:numPr>
          <w:ilvl w:val="0"/>
          <w:numId w:val="1007"/>
        </w:numPr>
      </w:pPr>
      <w:r>
        <w:t xml:space="preserve">Emacs можно охарактеризовать как один из самых функциональных и удобных редакторов из ОС Linux. Каждый сможет использовать редактор Emacs для своих собственных целей. По желанию emacs может быть как обычным текстовым редактором, так и интегрированной средой разработки и даже операционной системой. Данное разнообразие достигается архитектурой Emacs, которая позволяет расширять возможности редактора при помощи языка Emacs Lisp. На языке C были написаны самые базовые части Emacs. Таким образом, Emacs имеет встроенный язык программирования, который может использоваться для настройки изменения опций редактора.</w:t>
      </w:r>
    </w:p>
    <w:p>
      <w:pPr>
        <w:numPr>
          <w:ilvl w:val="0"/>
          <w:numId w:val="1007"/>
        </w:numPr>
      </w:pPr>
      <w:r>
        <w:t xml:space="preserve">Однако научиться грамотно использовать данный редактор может быть довольно сложной задачей, особенно для новичков. Изобилие различных сочетаний горячих клавиш, на взаимодействии с которыми построена работа с emacs, а также ранее незнакомый для некоторых ряд команд могут сильно затруднить знакомство с данным редактором.</w:t>
      </w:r>
    </w:p>
    <w:p>
      <w:pPr>
        <w:numPr>
          <w:ilvl w:val="0"/>
          <w:numId w:val="1007"/>
        </w:numPr>
      </w:pPr>
      <w:r>
        <w:t xml:space="preserve">Буфер - это объект, представляющий какой-либо текст.</w:t>
      </w:r>
      <w:r>
        <w:t xml:space="preserve"> </w:t>
      </w:r>
      <w:r>
        <w:t xml:space="preserve">Окно - это область экрана, выводящая содержимое какого-либо буфера.</w:t>
      </w:r>
    </w:p>
    <w:p>
      <w:pPr>
        <w:numPr>
          <w:ilvl w:val="0"/>
          <w:numId w:val="1007"/>
        </w:numPr>
      </w:pPr>
      <w:r>
        <w:t xml:space="preserve">Да, это возможно.</w:t>
      </w:r>
    </w:p>
    <w:p>
      <w:pPr>
        <w:numPr>
          <w:ilvl w:val="0"/>
          <w:numId w:val="1007"/>
        </w:numPr>
      </w:pPr>
      <w:r>
        <w:t xml:space="preserve">При запуске emacs по умолчанию создаются буферы messages, scrath, GNUEmacs.</w:t>
      </w:r>
    </w:p>
    <w:p>
      <w:pPr>
        <w:numPr>
          <w:ilvl w:val="0"/>
          <w:numId w:val="1007"/>
        </w:numPr>
      </w:pPr>
      <w:r>
        <w:t xml:space="preserve">Использовать сочетание клавиш (ctrl+x 3) для разделения по вертикали и (ctrl+x 2) для разделения по горизонтали.</w:t>
      </w:r>
    </w:p>
    <w:p>
      <w:pPr>
        <w:numPr>
          <w:ilvl w:val="0"/>
          <w:numId w:val="1007"/>
        </w:numPr>
      </w:pPr>
      <w:r>
        <w:t xml:space="preserve">Файл .emacs.</w:t>
      </w:r>
    </w:p>
    <w:p>
      <w:pPr>
        <w:numPr>
          <w:ilvl w:val="0"/>
          <w:numId w:val="1007"/>
        </w:numPr>
      </w:pPr>
      <w:r>
        <w:t xml:space="preserve">Клавиша &lt;– удаляет символ ПЕРЕД курсором(для того чтобы переназначить её, необходимо изменить конфигурацию файла .emacs)</w:t>
      </w:r>
    </w:p>
    <w:p>
      <w:pPr>
        <w:numPr>
          <w:ilvl w:val="0"/>
          <w:numId w:val="1007"/>
        </w:numPr>
      </w:pPr>
      <w:r>
        <w:t xml:space="preserve">Для меня более удобным редактором стал Emacs за счёт своего дружелюбного и широкого функционала.</w:t>
      </w:r>
    </w:p>
    <w:bookmarkEnd w:id="67"/>
    <w:bookmarkEnd w:id="6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3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4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5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25" Target="media/rId25.jpg" /><Relationship Type="http://schemas.openxmlformats.org/officeDocument/2006/relationships/image" Id="rId26" Target="media/rId26.jpg" /><Relationship Type="http://schemas.openxmlformats.org/officeDocument/2006/relationships/image" Id="rId27" Target="media/rId27.jpg" /><Relationship Type="http://schemas.openxmlformats.org/officeDocument/2006/relationships/image" Id="rId28" Target="media/rId28.jpg" /><Relationship Type="http://schemas.openxmlformats.org/officeDocument/2006/relationships/image" Id="rId29" Target="media/rId29.jpg" /><Relationship Type="http://schemas.openxmlformats.org/officeDocument/2006/relationships/image" Id="rId30" Target="media/rId30.jpg" /><Relationship Type="http://schemas.openxmlformats.org/officeDocument/2006/relationships/image" Id="rId31" Target="media/rId31.jpg" /><Relationship Type="http://schemas.openxmlformats.org/officeDocument/2006/relationships/image" Id="rId33" Target="media/rId33.jpg" /><Relationship Type="http://schemas.openxmlformats.org/officeDocument/2006/relationships/image" Id="rId34" Target="media/rId34.jpg" /><Relationship Type="http://schemas.openxmlformats.org/officeDocument/2006/relationships/image" Id="rId35" Target="media/rId35.jpg" /><Relationship Type="http://schemas.openxmlformats.org/officeDocument/2006/relationships/image" Id="rId36" Target="media/rId36.jpg" /><Relationship Type="http://schemas.openxmlformats.org/officeDocument/2006/relationships/image" Id="rId37" Target="media/rId37.jpg" /><Relationship Type="http://schemas.openxmlformats.org/officeDocument/2006/relationships/image" Id="rId38" Target="media/rId38.jpg" /><Relationship Type="http://schemas.openxmlformats.org/officeDocument/2006/relationships/image" Id="rId40" Target="media/rId40.jpg" /><Relationship Type="http://schemas.openxmlformats.org/officeDocument/2006/relationships/image" Id="rId41" Target="media/rId41.jpg" /><Relationship Type="http://schemas.openxmlformats.org/officeDocument/2006/relationships/image" Id="rId42" Target="media/rId42.jpg" /><Relationship Type="http://schemas.openxmlformats.org/officeDocument/2006/relationships/image" Id="rId45" Target="media/rId45.jpg" /><Relationship Type="http://schemas.openxmlformats.org/officeDocument/2006/relationships/image" Id="rId47" Target="media/rId47.jpg" /><Relationship Type="http://schemas.openxmlformats.org/officeDocument/2006/relationships/image" Id="rId48" Target="media/rId48.jpg" /><Relationship Type="http://schemas.openxmlformats.org/officeDocument/2006/relationships/image" Id="rId49" Target="media/rId49.jpg" /><Relationship Type="http://schemas.openxmlformats.org/officeDocument/2006/relationships/image" Id="rId50" Target="media/rId50.jpg" /><Relationship Type="http://schemas.openxmlformats.org/officeDocument/2006/relationships/image" Id="rId51" Target="media/rId51.jp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jpg" /><Relationship Type="http://schemas.openxmlformats.org/officeDocument/2006/relationships/image" Id="rId57" Target="media/rId57.jp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4" Target="media/rId6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2022-05-21T19:02:36Z</dcterms:created>
  <dcterms:modified xsi:type="dcterms:W3CDTF">2022-05-21T19:02:36Z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